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83C16" w14:textId="394EC953" w:rsidR="000B1573" w:rsidRDefault="00490AF1">
      <w:pPr>
        <w:rPr>
          <w:b/>
          <w:bCs/>
        </w:rPr>
      </w:pPr>
      <w:r w:rsidRPr="00490AF1">
        <w:rPr>
          <w:b/>
          <w:bCs/>
        </w:rPr>
        <w:t>Vaste leden en Projectleden</w:t>
      </w:r>
    </w:p>
    <w:p w14:paraId="1E8E5942" w14:textId="4E022AEE" w:rsidR="00490AF1" w:rsidRDefault="00490AF1">
      <w:r>
        <w:t>Sinds de uitvoering van Trijn kennen wij ‘vaste’ leden en projectleden.</w:t>
      </w:r>
      <w:r w:rsidR="00CC3950">
        <w:t xml:space="preserve"> Vanwege het succes en natuurlijk omdat KO een leuk koor is</w:t>
      </w:r>
      <w:r w:rsidR="00BE2E20">
        <w:t>,</w:t>
      </w:r>
      <w:r w:rsidR="00CC3950">
        <w:t xml:space="preserve"> zijn veel Trijn (project)leden bij het koor gebleven. Er is wat verwarring ontstaan over de verschillen tussen de vaste leden en de projectleden.</w:t>
      </w:r>
    </w:p>
    <w:p w14:paraId="4388DF83" w14:textId="051C4AE4" w:rsidR="00490AF1" w:rsidRDefault="00490AF1">
      <w:r>
        <w:t xml:space="preserve">Een vast lid bindt zich aan het koor, betaalt elk kalenderjaar contributie, </w:t>
      </w:r>
      <w:r w:rsidR="00BE2E20">
        <w:t>sociale component is ook belangrijk</w:t>
      </w:r>
      <w:r>
        <w:t>. Vaste leden doen in principe mee met de door de muziekcommissie en bestuur voorgestelde producties (uiteraard in samenwerking met de muzikale leiding).</w:t>
      </w:r>
    </w:p>
    <w:p w14:paraId="61EDD764" w14:textId="75D5B9C0" w:rsidR="00490AF1" w:rsidRDefault="00490AF1">
      <w:r>
        <w:t xml:space="preserve">Een projectlid bindt zich aan het actuele project en kiest </w:t>
      </w:r>
      <w:r w:rsidR="00CC3950">
        <w:t xml:space="preserve">deelname </w:t>
      </w:r>
      <w:r>
        <w:t>per project</w:t>
      </w:r>
      <w:r w:rsidR="00CC3950">
        <w:t>.</w:t>
      </w:r>
    </w:p>
    <w:p w14:paraId="2343DEEE" w14:textId="1AD0EEE8" w:rsidR="00CC3950" w:rsidRDefault="00CC3950">
      <w:r>
        <w:t>Op dit moment is de situatie verwarrender geworden omdat er 2 projecten door elkaar lopen: “Willem” en “Arthur”. Gelukkig doen veruit de meeste huidige leden (vast en project) mee aan beide projecten.</w:t>
      </w:r>
    </w:p>
    <w:p w14:paraId="2F99F7AE" w14:textId="12DBE9D5" w:rsidR="00CC3950" w:rsidRDefault="00CC3950">
      <w:r>
        <w:t>De kosten:</w:t>
      </w:r>
    </w:p>
    <w:p w14:paraId="19A64FB2" w14:textId="16A71CB7" w:rsidR="00CC3950" w:rsidRDefault="00CC3950" w:rsidP="00CC3950">
      <w:pPr>
        <w:pStyle w:val="Lijstalinea"/>
        <w:numPr>
          <w:ilvl w:val="0"/>
          <w:numId w:val="1"/>
        </w:numPr>
      </w:pPr>
      <w:r>
        <w:t>Uitgangspunt is dat de vaste leden een vast contributiebedrag betalen van € 325,= per kalenderjaar. ( forse verhoging trouwens t.o.v. 2022, toen konden we nog toe met € 275,=).</w:t>
      </w:r>
    </w:p>
    <w:p w14:paraId="12232605" w14:textId="49461837" w:rsidR="00CC3950" w:rsidRDefault="00CC3950" w:rsidP="00CC3950">
      <w:pPr>
        <w:pStyle w:val="Lijstalinea"/>
        <w:numPr>
          <w:ilvl w:val="0"/>
          <w:numId w:val="1"/>
        </w:numPr>
      </w:pPr>
      <w:r>
        <w:t>Projectleden betalen het contributiebedrag naar rato van het de doorlooptijd van het project plus een opslag van 20% voor de vaste lasten.</w:t>
      </w:r>
    </w:p>
    <w:p w14:paraId="620A54B1" w14:textId="5E3030E2" w:rsidR="00CC3950" w:rsidRDefault="00CC3950" w:rsidP="00CC3950">
      <w:r>
        <w:t>Echter: omdat de meeste King Arthur leden zijn ingestapt in 2022 en we niet met terugwerkende kracht de contributie willen verhogen zijn de bedragen niet één op één te herleiden naar de huidige contributieprijzen. Ik doe een poging om het uit te leggen:</w:t>
      </w:r>
    </w:p>
    <w:p w14:paraId="316BD40C" w14:textId="275EF6F4" w:rsidR="00CC3950" w:rsidRDefault="00CC3950" w:rsidP="00CC3950">
      <w:r>
        <w:t>Je hebt € 310,= betaal</w:t>
      </w:r>
      <w:r w:rsidR="00CA37F3">
        <w:t>d</w:t>
      </w:r>
      <w:r>
        <w:t xml:space="preserve"> voor King Arthur. De doorlooptijd was toen gesteld op 13 maanden. Is dus € 23,85 per maand. 4 maanden hiervan vallen in 2022: € 95,=. Rest € 215 voor 2023. Jaarbedrag vaste leden 2023 is € 325,=. Bijbetalen € 110,=</w:t>
      </w:r>
      <w:r w:rsidR="0069365F">
        <w:t xml:space="preserve"> tot 31 december 2023.</w:t>
      </w:r>
    </w:p>
    <w:p w14:paraId="10B29213" w14:textId="211BE51A" w:rsidR="00CC3950" w:rsidRDefault="00CC3950" w:rsidP="00CC3950">
      <w:r>
        <w:t xml:space="preserve">Als je projectlid wilt blijven heb je </w:t>
      </w:r>
      <w:r w:rsidR="00CA37F3">
        <w:t xml:space="preserve">dus </w:t>
      </w:r>
      <w:r>
        <w:t xml:space="preserve">betaald tot oktober 2023 (was beoogde doorloop King Arthur). De jaarcontributie is nu € 325 per jaar, dus € 27,10 per maand. Projectleden betalen </w:t>
      </w:r>
      <w:r w:rsidR="00CA37F3">
        <w:t>20%</w:t>
      </w:r>
      <w:r>
        <w:t xml:space="preserve"> meer dan vaste leden nl. € 32,50 per maand. Van 1 oktober 2023 tot en met juni 2024 is 9 maanden. 9 maal € 32,50 is € 292,50.</w:t>
      </w:r>
    </w:p>
    <w:p w14:paraId="2F8CAB5C" w14:textId="4296A7BD" w:rsidR="00490AF1" w:rsidRDefault="00490AF1"/>
    <w:p w14:paraId="3653F0F5" w14:textId="0422C4AD" w:rsidR="008873EC" w:rsidRDefault="008873EC"/>
    <w:p w14:paraId="44DFE136" w14:textId="5BCFAF94" w:rsidR="00490AF1" w:rsidRDefault="00490AF1"/>
    <w:p w14:paraId="498FAE3C" w14:textId="281C1C19" w:rsidR="00490AF1" w:rsidRDefault="00490AF1"/>
    <w:p w14:paraId="596EBEED" w14:textId="77777777" w:rsidR="00490AF1" w:rsidRDefault="00490AF1"/>
    <w:sectPr w:rsidR="00490A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7FC9"/>
    <w:multiLevelType w:val="hybridMultilevel"/>
    <w:tmpl w:val="0BF4DF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03336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3EC"/>
    <w:rsid w:val="000B1573"/>
    <w:rsid w:val="002351D6"/>
    <w:rsid w:val="00490AF1"/>
    <w:rsid w:val="0069365F"/>
    <w:rsid w:val="008553EA"/>
    <w:rsid w:val="008873EC"/>
    <w:rsid w:val="00BE2E20"/>
    <w:rsid w:val="00C70986"/>
    <w:rsid w:val="00CA37F3"/>
    <w:rsid w:val="00CC3950"/>
    <w:rsid w:val="00FF7E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91664"/>
  <w15:chartTrackingRefBased/>
  <w15:docId w15:val="{838A16D2-287D-47DE-ABD9-2B84C5047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7181</TotalTime>
  <Pages>1</Pages>
  <Words>310</Words>
  <Characters>1708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 Tienhooven</dc:creator>
  <cp:keywords/>
  <dc:description/>
  <cp:lastModifiedBy>Marian Tienhooven</cp:lastModifiedBy>
  <cp:revision>5</cp:revision>
  <dcterms:created xsi:type="dcterms:W3CDTF">2023-02-02T09:14:00Z</dcterms:created>
  <dcterms:modified xsi:type="dcterms:W3CDTF">2023-02-16T09:27:00Z</dcterms:modified>
</cp:coreProperties>
</file>